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　東　生　用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4626610</wp:posOffset>
                </wp:positionH>
                <wp:positionV relativeFrom="paragraph">
                  <wp:posOffset>-114299</wp:posOffset>
                </wp:positionV>
                <wp:extent cx="1525270" cy="1009650"/>
                <wp:wrapNone/>
                <wp:docPr id="1026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100965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4209CD" w:rsidRDefault="00000000" w:rsidRPr="00000000">
                            <w:pPr>
                              <w:pStyle w:val="標準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8061572" w:rsidRPr="14825191">
                              <w:rPr>
                                <w:noProof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 w:eastAsia="und" w:val="und"/>
                                <w:specVanish w:val="1"/>
                              </w:rPr>
                              <w:drawing>
                                <wp:inline distB="0" distT="0" distL="114300" distR="114300">
                                  <wp:extent cx="1336040" cy="801370"/>
                                  <wp:effectExtent b="0" l="0" r="0" t="0"/>
                                  <wp:docPr descr="daitoHP" id="1025" name="図 1"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daitoHP" id="1025" name="図 1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ext cx="1336040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rnd" cmpd="sng" w="9525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-1" w:rsidR="1070825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標準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070825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4626610</wp:posOffset>
                </wp:positionH>
                <wp:positionV relativeFrom="paragraph">
                  <wp:posOffset>-114299</wp:posOffset>
                </wp:positionV>
                <wp:extent cx="1525270" cy="100965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5270" cy="1009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大東文化大学主催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1"/>
          <w:sz w:val="28"/>
          <w:szCs w:val="28"/>
          <w:rtl w:val="0"/>
        </w:rPr>
        <w:t xml:space="preserve">２３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回英語スピーチコンテスト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88900</wp:posOffset>
                </wp:positionV>
                <wp:extent cx="4716145" cy="714375"/>
                <wp:effectExtent b="0" l="0" r="0" t="0"/>
                <wp:wrapNone/>
                <wp:docPr id="102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02215" y="3437100"/>
                          <a:ext cx="4687570" cy="685800"/>
                        </a:xfrm>
                        <a:prstGeom prst="ellipse">
                          <a:avLst/>
                        </a:prstGeom>
                        <a:noFill/>
                        <a:ln cap="flat" cmpd="sng" w="28575">
                          <a:solidFill>
                            <a:srgbClr val="9BBB59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88900</wp:posOffset>
                </wp:positionV>
                <wp:extent cx="4716145" cy="714375"/>
                <wp:effectExtent b="0" l="0" r="0" t="0"/>
                <wp:wrapNone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16145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エントリー用紙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下記に記入し提出してください。またコピーをして保管をしてください。</w:t>
      </w:r>
    </w:p>
    <w:tbl>
      <w:tblPr>
        <w:tblStyle w:val="Table1"/>
        <w:tblW w:w="96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5"/>
        <w:gridCol w:w="535"/>
        <w:gridCol w:w="535"/>
        <w:gridCol w:w="535"/>
        <w:gridCol w:w="256"/>
        <w:gridCol w:w="279"/>
        <w:gridCol w:w="535"/>
        <w:gridCol w:w="535"/>
        <w:gridCol w:w="535"/>
        <w:gridCol w:w="101"/>
        <w:gridCol w:w="434"/>
        <w:gridCol w:w="2684"/>
        <w:tblGridChange w:id="0">
          <w:tblGrid>
            <w:gridCol w:w="2675"/>
            <w:gridCol w:w="535"/>
            <w:gridCol w:w="535"/>
            <w:gridCol w:w="535"/>
            <w:gridCol w:w="256"/>
            <w:gridCol w:w="279"/>
            <w:gridCol w:w="535"/>
            <w:gridCol w:w="535"/>
            <w:gridCol w:w="535"/>
            <w:gridCol w:w="101"/>
            <w:gridCol w:w="434"/>
            <w:gridCol w:w="2684"/>
          </w:tblGrid>
        </w:tblGridChange>
      </w:tblGrid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提出日</w:t>
            </w:r>
          </w:p>
        </w:tc>
        <w:tc>
          <w:tcPr>
            <w:gridSpan w:val="11"/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２０２</w:t>
            </w: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sz w:val="24"/>
                <w:szCs w:val="24"/>
                <w:rtl w:val="0"/>
              </w:rPr>
              <w:t xml:space="preserve">３</w:t>
            </w: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年　　　　月　　　　日</w:t>
            </w:r>
          </w:p>
        </w:tc>
      </w:tr>
      <w:tr>
        <w:trPr>
          <w:cantSplit w:val="0"/>
          <w:trHeight w:val="844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英　語　表　記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氏　　　　　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left w:color="000000" w:space="0" w:sz="12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ふりがな</w:t>
            </w:r>
          </w:p>
        </w:tc>
        <w:tc>
          <w:tcPr>
            <w:gridSpan w:val="11"/>
            <w:tcBorders>
              <w:bottom w:color="000000" w:space="0" w:sz="4" w:val="dashed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氏　　　　　名</w:t>
            </w:r>
          </w:p>
        </w:tc>
        <w:tc>
          <w:tcPr>
            <w:gridSpan w:val="11"/>
            <w:tcBorders>
              <w:top w:color="000000" w:space="0" w:sz="4" w:val="dashed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性　　　　　別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□男　□女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国　　　籍</w:t>
            </w:r>
          </w:p>
        </w:tc>
        <w:tc>
          <w:tcPr>
            <w:gridSpan w:val="2"/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学  部  学  科</w:t>
            </w:r>
          </w:p>
        </w:tc>
        <w:tc>
          <w:tcPr>
            <w:gridSpan w:val="11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　　　　　　学部　　　　　　　　学科　　　　年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学　籍　番　号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スピーチ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タイトル</w:t>
            </w:r>
          </w:p>
        </w:tc>
        <w:tc>
          <w:tcPr>
            <w:gridSpan w:val="11"/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英語表記</w:t>
            </w:r>
          </w:p>
        </w:tc>
      </w:tr>
      <w:tr>
        <w:trPr>
          <w:cantSplit w:val="0"/>
          <w:trHeight w:val="1123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住　　　　　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〒　　　　－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英語圏滞在先</w:t>
            </w:r>
          </w:p>
        </w:tc>
        <w:tc>
          <w:tcPr>
            <w:gridSpan w:val="11"/>
            <w:tcBorders>
              <w:top w:color="000000" w:space="0" w:sz="4" w:val="dashed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英語圏滞在期間</w:t>
            </w:r>
          </w:p>
        </w:tc>
        <w:tc>
          <w:tcPr>
            <w:gridSpan w:val="11"/>
            <w:tcBorders>
              <w:top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年　　　　　ヶ月</w:t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その他</w:t>
            </w:r>
          </w:p>
        </w:tc>
        <w:tc>
          <w:tcPr>
            <w:gridSpan w:val="11"/>
            <w:tcBorders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インターナショナルスクール通学期間　　　　　　　　年間　　　　　　　　　　　　　　　　</w:t>
            </w:r>
          </w:p>
        </w:tc>
      </w:tr>
    </w:tbl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2" w:right="0" w:hanging="182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＊個人情報保護法ならびに本学園規定に従い、応募者ならびに出場者の個人情報は本コンテストのみに利用し、これらの目的以外に利用しません。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▼以下は学籍番号と氏名のみ記入</w:t>
      </w:r>
    </w:p>
    <w:tbl>
      <w:tblPr>
        <w:tblStyle w:val="Table2"/>
        <w:tblW w:w="96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04"/>
        <w:gridCol w:w="2835"/>
        <w:tblGridChange w:id="0">
          <w:tblGrid>
            <w:gridCol w:w="6804"/>
            <w:gridCol w:w="2835"/>
          </w:tblGrid>
        </w:tblGridChange>
      </w:tblGrid>
      <w:tr>
        <w:trPr>
          <w:cantSplit w:val="1"/>
          <w:trHeight w:val="642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学籍番号</w:t>
            </w:r>
          </w:p>
        </w:tc>
        <w:tc>
          <w:tcPr>
            <w:vMerge w:val="restart"/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ESC使用欄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受付印</w:t>
            </w:r>
          </w:p>
        </w:tc>
      </w:tr>
      <w:tr>
        <w:trPr>
          <w:cantSplit w:val="1"/>
          <w:trHeight w:val="701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氏　名</w:t>
            </w:r>
          </w:p>
        </w:tc>
        <w:tc>
          <w:tcPr>
            <w:vMerge w:val="continue"/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ESC University Division, Daito Bunka University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2" w:right="0" w:hanging="182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G丸ｺﾞｼｯｸM-PRO"/>
  <w:font w:name="Book Antiqua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標準">
    <w:name w:val="標準"/>
    <w:next w:val="標準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段落フォント">
    <w:name w:val="段落フォント"/>
    <w:next w:val="段落フォント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標準の表">
    <w:name w:val="標準の表"/>
    <w:next w:val="標準の表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リストなし">
    <w:name w:val="リストなし"/>
    <w:next w:val="リストなし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ヘッダー">
    <w:name w:val="ヘッダー"/>
    <w:basedOn w:val="標準"/>
    <w:next w:val="ヘッダー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ヘッダー(文字)">
    <w:name w:val="ヘッダー (文字)"/>
    <w:next w:val="ヘッダー(文字)"/>
    <w:autoRedefine w:val="0"/>
    <w:hidden w:val="0"/>
    <w:qFormat w:val="0"/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/>
    </w:rPr>
  </w:style>
  <w:style w:type="paragraph" w:styleId="フッター">
    <w:name w:val="フッター"/>
    <w:basedOn w:val="標準"/>
    <w:next w:val="フッター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フッター(文字)">
    <w:name w:val="フッター (文字)"/>
    <w:next w:val="フッター(文字)"/>
    <w:autoRedefine w:val="0"/>
    <w:hidden w:val="0"/>
    <w:qFormat w:val="0"/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/>
    </w:rPr>
  </w:style>
  <w:style w:type="paragraph" w:styleId="吹き出し">
    <w:name w:val="吹き出し"/>
    <w:basedOn w:val="標準"/>
    <w:next w:val="吹き出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Times New Roman" w:eastAsia="ＭＳ ゴシック" w:hAnsi="Arial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ja-JP" w:val="en-US"/>
    </w:rPr>
  </w:style>
  <w:style w:type="character" w:styleId="吹き出し(文字)">
    <w:name w:val="吹き出し (文字)"/>
    <w:next w:val="吹き出し(文字)"/>
    <w:autoRedefine w:val="0"/>
    <w:hidden w:val="0"/>
    <w:qFormat w:val="0"/>
    <w:rPr>
      <w:rFonts w:ascii="Arial" w:cs="Times New Roman" w:eastAsia="ＭＳ ゴシック" w:hAnsi="Arial"/>
      <w:w w:val="100"/>
      <w:kern w:val="2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BookAntiqua-regular.ttf"/><Relationship Id="rId3" Type="http://schemas.openxmlformats.org/officeDocument/2006/relationships/font" Target="fonts/BookAntiqua-bold.ttf"/><Relationship Id="rId4" Type="http://schemas.openxmlformats.org/officeDocument/2006/relationships/font" Target="fonts/BookAntiqua-italic.ttf"/><Relationship Id="rId5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M0n2gvE0LARUMf1yrUfrKWzDfg==">CgMxLjA4AHIhMVNIeG1PeGI3STR3VXFMb3VSTUFIZTNLQVBKcFF5ckhk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2015-05-28T00:25:00Z</dcterms:created>
  <dc:creator>学園総合情報センター</dc:creator>
</cp:coreProperties>
</file>