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0D32" w:rsidRDefault="004B0D32" w:rsidP="004B0D32">
      <w:pPr>
        <w:spacing w:line="240" w:lineRule="auto"/>
        <w:rPr>
          <w:snapToGrid w:val="0"/>
        </w:rPr>
      </w:pPr>
      <w:bookmarkStart w:id="0" w:name="_GoBack"/>
      <w:r>
        <w:rPr>
          <w:rFonts w:hint="eastAsia"/>
        </w:rPr>
        <w:t>様式第６号</w:t>
      </w:r>
      <w:bookmarkStart w:id="1" w:name="MOKUJI_47"/>
      <w:bookmarkEnd w:id="1"/>
      <w:r>
        <w:rPr>
          <w:rFonts w:hint="eastAsia"/>
        </w:rPr>
        <w:t>（第</w:t>
      </w:r>
      <w:r>
        <w:t>11</w:t>
      </w:r>
      <w:r>
        <w:rPr>
          <w:rFonts w:hint="eastAsia"/>
        </w:rPr>
        <w:t>条関係）</w:t>
      </w:r>
    </w:p>
    <w:p w:rsidR="004B0D32" w:rsidRDefault="004B0D32">
      <w:pPr>
        <w:jc w:val="right"/>
        <w:rPr>
          <w:snapToGrid w:val="0"/>
        </w:rPr>
      </w:pPr>
      <w:r>
        <w:rPr>
          <w:rFonts w:hint="eastAsia"/>
          <w:snapToGrid w:val="0"/>
        </w:rPr>
        <w:t xml:space="preserve">発第　　　　　号　　</w:t>
      </w:r>
    </w:p>
    <w:p w:rsidR="004B0D32" w:rsidRDefault="004B0D32">
      <w:pPr>
        <w:jc w:val="right"/>
        <w:rPr>
          <w:snapToGrid w:val="0"/>
        </w:rPr>
      </w:pPr>
      <w:r>
        <w:rPr>
          <w:rFonts w:hint="eastAsia"/>
          <w:snapToGrid w:val="0"/>
        </w:rPr>
        <w:t xml:space="preserve">年　　月　　日　　</w:t>
      </w:r>
    </w:p>
    <w:p w:rsidR="004B0D32" w:rsidRDefault="004B0D32">
      <w:pPr>
        <w:rPr>
          <w:snapToGrid w:val="0"/>
        </w:rPr>
      </w:pPr>
      <w:r>
        <w:rPr>
          <w:rFonts w:hint="eastAsia"/>
          <w:snapToGrid w:val="0"/>
        </w:rPr>
        <w:t xml:space="preserve">　　　　　　　　　　殿</w:t>
      </w:r>
    </w:p>
    <w:p w:rsidR="004B0D32" w:rsidRDefault="004B0D32">
      <w:pPr>
        <w:rPr>
          <w:snapToGrid w:val="0"/>
        </w:rPr>
      </w:pPr>
    </w:p>
    <w:p w:rsidR="004B0D32" w:rsidRDefault="004B0D32">
      <w:pPr>
        <w:jc w:val="right"/>
        <w:rPr>
          <w:snapToGrid w:val="0"/>
        </w:rPr>
      </w:pPr>
      <w:r>
        <w:rPr>
          <w:rFonts w:hint="eastAsia"/>
          <w:snapToGrid w:val="0"/>
        </w:rPr>
        <w:t xml:space="preserve">学校法人　大東文化学園　　　　　　　　</w:t>
      </w:r>
    </w:p>
    <w:p w:rsidR="004B0D32" w:rsidRDefault="004B0D32">
      <w:pPr>
        <w:jc w:val="right"/>
        <w:rPr>
          <w:snapToGrid w:val="0"/>
        </w:rPr>
      </w:pPr>
      <w:r>
        <w:rPr>
          <w:rFonts w:hint="eastAsia"/>
          <w:snapToGrid w:val="0"/>
        </w:rPr>
        <w:t xml:space="preserve">（開示決定者等）　　　　　　　　印　　</w:t>
      </w:r>
    </w:p>
    <w:p w:rsidR="004B0D32" w:rsidRDefault="004B0D32">
      <w:pPr>
        <w:rPr>
          <w:snapToGrid w:val="0"/>
        </w:rPr>
      </w:pPr>
    </w:p>
    <w:p w:rsidR="004B0D32" w:rsidRDefault="004B0D32">
      <w:pPr>
        <w:jc w:val="center"/>
        <w:rPr>
          <w:snapToGrid w:val="0"/>
        </w:rPr>
      </w:pPr>
      <w:r>
        <w:rPr>
          <w:snapToGrid w:val="0"/>
        </w:rPr>
        <w:fldChar w:fldCharType="begin"/>
      </w:r>
      <w:r>
        <w:rPr>
          <w:snapToGrid w:val="0"/>
        </w:rPr>
        <w:instrText xml:space="preserve"> eq \o\ad(</w:instrText>
      </w:r>
      <w:r>
        <w:rPr>
          <w:rFonts w:hint="eastAsia"/>
          <w:snapToGrid w:val="0"/>
        </w:rPr>
        <w:instrText>情報開示請求拒否決定通知書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情報開示請求拒否決定通知書</w:t>
      </w:r>
    </w:p>
    <w:p w:rsidR="004B0D32" w:rsidRDefault="004B0D32">
      <w:pPr>
        <w:rPr>
          <w:snapToGrid w:val="0"/>
        </w:rPr>
      </w:pPr>
    </w:p>
    <w:p w:rsidR="004B0D32" w:rsidRDefault="004B0D32">
      <w:pPr>
        <w:ind w:left="210"/>
        <w:rPr>
          <w:snapToGrid w:val="0"/>
        </w:rPr>
      </w:pPr>
      <w:r>
        <w:rPr>
          <w:rFonts w:hint="eastAsia"/>
          <w:snapToGrid w:val="0"/>
        </w:rPr>
        <w:t xml:space="preserve">　　　　　年　　月　　日付で申出のあった情報の開示請求については、学校法人大東文化学園情報公開規程第</w:t>
      </w:r>
      <w:r>
        <w:rPr>
          <w:snapToGrid w:val="0"/>
        </w:rPr>
        <w:t>11</w:t>
      </w:r>
      <w:r>
        <w:rPr>
          <w:rFonts w:hint="eastAsia"/>
          <w:snapToGrid w:val="0"/>
        </w:rPr>
        <w:t>条の規定により、次のとおりその存否を明らかにしないで開示請求を拒否することを決定したので通知します。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5880"/>
      </w:tblGrid>
      <w:tr w:rsidR="004B0D32">
        <w:tblPrEx>
          <w:tblCellMar>
            <w:top w:w="0" w:type="dxa"/>
            <w:bottom w:w="0" w:type="dxa"/>
          </w:tblCellMar>
        </w:tblPrEx>
        <w:trPr>
          <w:cantSplit/>
          <w:trHeight w:hRule="exact" w:val="1260"/>
        </w:trPr>
        <w:tc>
          <w:tcPr>
            <w:tcW w:w="2100" w:type="dxa"/>
            <w:vAlign w:val="center"/>
          </w:tcPr>
          <w:p w:rsidR="004B0D32" w:rsidRDefault="004B0D32">
            <w:pPr>
              <w:spacing w:line="210" w:lineRule="exact"/>
              <w:jc w:val="center"/>
              <w:rPr>
                <w:snapToGrid w:val="0"/>
              </w:rPr>
            </w:pPr>
            <w:r>
              <w:rPr>
                <w:rFonts w:hint="eastAsia"/>
                <w:snapToGrid w:val="0"/>
              </w:rPr>
              <w:t>情報の内容</w:t>
            </w:r>
          </w:p>
        </w:tc>
        <w:tc>
          <w:tcPr>
            <w:tcW w:w="5880" w:type="dxa"/>
            <w:vAlign w:val="center"/>
          </w:tcPr>
          <w:p w:rsidR="004B0D32" w:rsidRDefault="004B0D32">
            <w:pPr>
              <w:spacing w:line="210" w:lineRule="exact"/>
              <w:rPr>
                <w:snapToGrid w:val="0"/>
              </w:rPr>
            </w:pPr>
          </w:p>
        </w:tc>
      </w:tr>
      <w:tr w:rsidR="004B0D32">
        <w:tblPrEx>
          <w:tblCellMar>
            <w:top w:w="0" w:type="dxa"/>
            <w:bottom w:w="0" w:type="dxa"/>
          </w:tblCellMar>
        </w:tblPrEx>
        <w:trPr>
          <w:cantSplit/>
          <w:trHeight w:val="1260"/>
        </w:trPr>
        <w:tc>
          <w:tcPr>
            <w:tcW w:w="2100" w:type="dxa"/>
            <w:vAlign w:val="center"/>
          </w:tcPr>
          <w:p w:rsidR="004B0D32" w:rsidRDefault="004B0D32">
            <w:pPr>
              <w:spacing w:line="630" w:lineRule="exact"/>
              <w:jc w:val="center"/>
              <w:rPr>
                <w:snapToGrid w:val="0"/>
              </w:rPr>
            </w:pPr>
            <w:r>
              <w:rPr>
                <w:snapToGrid w:val="0"/>
              </w:rPr>
              <w:fldChar w:fldCharType="begin"/>
            </w:r>
            <w:r>
              <w:rPr>
                <w:snapToGrid w:val="0"/>
              </w:rPr>
              <w:instrText>eq \o(\s\up 10(</w:instrText>
            </w:r>
            <w:r>
              <w:rPr>
                <w:rFonts w:hint="eastAsia"/>
                <w:snapToGrid w:val="0"/>
              </w:rPr>
              <w:instrText>開示請求を</w:instrText>
            </w:r>
            <w:r>
              <w:rPr>
                <w:snapToGrid w:val="0"/>
              </w:rPr>
              <w:instrText>),\s\do 10(</w:instrText>
            </w:r>
            <w:r>
              <w:rPr>
                <w:rFonts w:hint="eastAsia"/>
                <w:snapToGrid w:val="0"/>
              </w:rPr>
              <w:instrText>拒否する理由</w:instrText>
            </w:r>
            <w:r>
              <w:rPr>
                <w:snapToGrid w:val="0"/>
              </w:rPr>
              <w:instrText>))</w:instrText>
            </w:r>
            <w:r>
              <w:rPr>
                <w:snapToGrid w:val="0"/>
              </w:rPr>
              <w:fldChar w:fldCharType="end"/>
            </w:r>
            <w:r>
              <w:rPr>
                <w:rFonts w:hint="eastAsia"/>
                <w:snapToGrid w:val="0"/>
                <w:vanish/>
              </w:rPr>
              <w:t>開示請求を拒否する理由</w:t>
            </w:r>
          </w:p>
        </w:tc>
        <w:tc>
          <w:tcPr>
            <w:tcW w:w="5880" w:type="dxa"/>
            <w:vAlign w:val="center"/>
          </w:tcPr>
          <w:p w:rsidR="004B0D32" w:rsidRDefault="004B0D32">
            <w:pPr>
              <w:spacing w:line="210" w:lineRule="exact"/>
              <w:rPr>
                <w:snapToGrid w:val="0"/>
              </w:rPr>
            </w:pPr>
          </w:p>
        </w:tc>
      </w:tr>
      <w:tr w:rsidR="004B0D32">
        <w:tblPrEx>
          <w:tblCellMar>
            <w:top w:w="0" w:type="dxa"/>
            <w:bottom w:w="0" w:type="dxa"/>
          </w:tblCellMar>
        </w:tblPrEx>
        <w:trPr>
          <w:cantSplit/>
          <w:trHeight w:hRule="exact" w:val="1260"/>
        </w:trPr>
        <w:tc>
          <w:tcPr>
            <w:tcW w:w="2100" w:type="dxa"/>
            <w:vAlign w:val="center"/>
          </w:tcPr>
          <w:p w:rsidR="004B0D32" w:rsidRDefault="004B0D32">
            <w:pPr>
              <w:spacing w:line="210" w:lineRule="exact"/>
              <w:jc w:val="center"/>
              <w:rPr>
                <w:snapToGrid w:val="0"/>
              </w:rPr>
            </w:pPr>
            <w:r>
              <w:rPr>
                <w:rFonts w:hint="eastAsia"/>
                <w:snapToGrid w:val="0"/>
              </w:rPr>
              <w:t>備　　考</w:t>
            </w:r>
          </w:p>
        </w:tc>
        <w:tc>
          <w:tcPr>
            <w:tcW w:w="5880" w:type="dxa"/>
            <w:vAlign w:val="center"/>
          </w:tcPr>
          <w:p w:rsidR="004B0D32" w:rsidRDefault="004B0D32">
            <w:pPr>
              <w:spacing w:line="210" w:lineRule="exact"/>
              <w:rPr>
                <w:snapToGrid w:val="0"/>
              </w:rPr>
            </w:pPr>
          </w:p>
        </w:tc>
      </w:tr>
    </w:tbl>
    <w:p w:rsidR="004B0D32" w:rsidRDefault="004B0D32">
      <w:pPr>
        <w:ind w:left="420" w:hanging="210"/>
        <w:rPr>
          <w:snapToGrid w:val="0"/>
        </w:rPr>
      </w:pPr>
      <w:r>
        <w:rPr>
          <w:rFonts w:hint="eastAsia"/>
          <w:snapToGrid w:val="0"/>
        </w:rPr>
        <w:t>※　この決定に不服がある場合には、この決定通知書の発出日の翌日から起算して</w:t>
      </w:r>
      <w:r>
        <w:rPr>
          <w:snapToGrid w:val="0"/>
        </w:rPr>
        <w:t>30</w:t>
      </w:r>
      <w:r>
        <w:rPr>
          <w:rFonts w:hint="eastAsia"/>
          <w:snapToGrid w:val="0"/>
        </w:rPr>
        <w:t>日以内に、学校法人大東文化学園理事長に対し、「情報開示等の決定に対する異議申立書」（様式第</w:t>
      </w:r>
      <w:r w:rsidR="00C1098D">
        <w:rPr>
          <w:rFonts w:hint="eastAsia"/>
          <w:snapToGrid w:val="0"/>
        </w:rPr>
        <w:t>７</w:t>
      </w:r>
      <w:r>
        <w:rPr>
          <w:rFonts w:hint="eastAsia"/>
          <w:snapToGrid w:val="0"/>
        </w:rPr>
        <w:t>号）により異議の申立てを行うことができます。</w:t>
      </w:r>
      <w:bookmarkEnd w:id="0"/>
    </w:p>
    <w:sectPr w:rsidR="004B0D32">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29B5" w:rsidRDefault="003829B5" w:rsidP="00544C3E">
      <w:pPr>
        <w:spacing w:line="240" w:lineRule="auto"/>
      </w:pPr>
      <w:r>
        <w:separator/>
      </w:r>
    </w:p>
  </w:endnote>
  <w:endnote w:type="continuationSeparator" w:id="0">
    <w:p w:rsidR="003829B5" w:rsidRDefault="003829B5" w:rsidP="00544C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29B5" w:rsidRDefault="003829B5" w:rsidP="00544C3E">
      <w:pPr>
        <w:spacing w:line="240" w:lineRule="auto"/>
      </w:pPr>
      <w:r>
        <w:separator/>
      </w:r>
    </w:p>
  </w:footnote>
  <w:footnote w:type="continuationSeparator" w:id="0">
    <w:p w:rsidR="003829B5" w:rsidRDefault="003829B5" w:rsidP="00544C3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B0D32"/>
    <w:rsid w:val="003829B5"/>
    <w:rsid w:val="004B0D32"/>
    <w:rsid w:val="00544C3E"/>
    <w:rsid w:val="007C4453"/>
    <w:rsid w:val="00C109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D0B9BF6"/>
  <w14:defaultImageDpi w14:val="0"/>
  <w15:docId w15:val="{D67F136B-B468-4B92-8F8A-1D49EE8F7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中野直人</dc:creator>
  <cp:keywords/>
  <dc:description/>
  <cp:lastModifiedBy>中野直人</cp:lastModifiedBy>
  <cp:revision>2</cp:revision>
  <cp:lastPrinted>2015-04-25T04:35:00Z</cp:lastPrinted>
  <dcterms:created xsi:type="dcterms:W3CDTF">2024-01-24T14:08:00Z</dcterms:created>
  <dcterms:modified xsi:type="dcterms:W3CDTF">2024-01-24T14:08:00Z</dcterms:modified>
</cp:coreProperties>
</file>